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D526" w14:textId="7F210C6D" w:rsidR="000131FE" w:rsidRPr="0037657D" w:rsidRDefault="000131FE" w:rsidP="000131FE">
      <w:pPr>
        <w:jc w:val="right"/>
        <w:rPr>
          <w:rFonts w:ascii="Times New Roman" w:hAnsi="Times New Roman" w:cs="Times New Roman"/>
        </w:rPr>
      </w:pPr>
      <w:r w:rsidRPr="0037657D">
        <w:rPr>
          <w:rFonts w:ascii="Times New Roman" w:hAnsi="Times New Roman" w:cs="Times New Roman"/>
        </w:rPr>
        <w:t>1.számú melléklet</w:t>
      </w:r>
    </w:p>
    <w:p w14:paraId="4E2790CD" w14:textId="7B1F698C" w:rsidR="000131FE" w:rsidRPr="0037657D" w:rsidRDefault="000131FE" w:rsidP="000131FE">
      <w:pPr>
        <w:jc w:val="center"/>
        <w:rPr>
          <w:rFonts w:ascii="Times New Roman" w:hAnsi="Times New Roman" w:cs="Times New Roman"/>
          <w:b/>
          <w:bCs/>
        </w:rPr>
      </w:pPr>
      <w:r w:rsidRPr="0037657D">
        <w:rPr>
          <w:rFonts w:ascii="Times New Roman" w:hAnsi="Times New Roman" w:cs="Times New Roman"/>
          <w:b/>
          <w:bCs/>
        </w:rPr>
        <w:t>Műszaki dokumentáció</w:t>
      </w:r>
    </w:p>
    <w:p w14:paraId="7B650A06" w14:textId="77777777" w:rsidR="000131FE" w:rsidRPr="0037657D" w:rsidRDefault="000131FE" w:rsidP="000131FE">
      <w:pPr>
        <w:jc w:val="center"/>
        <w:rPr>
          <w:rFonts w:ascii="Times New Roman" w:hAnsi="Times New Roman" w:cs="Times New Roman"/>
          <w:b/>
          <w:bCs/>
        </w:rPr>
      </w:pPr>
    </w:p>
    <w:p w14:paraId="0A7ADD12" w14:textId="4108252D" w:rsidR="000131FE" w:rsidRPr="0037657D" w:rsidRDefault="000131FE" w:rsidP="000131FE">
      <w:pPr>
        <w:jc w:val="both"/>
        <w:rPr>
          <w:rFonts w:ascii="Times New Roman" w:hAnsi="Times New Roman" w:cs="Times New Roman"/>
        </w:rPr>
      </w:pPr>
      <w:r w:rsidRPr="0037657D">
        <w:rPr>
          <w:rFonts w:ascii="Times New Roman" w:hAnsi="Times New Roman" w:cs="Times New Roman"/>
        </w:rPr>
        <w:t>A büfé helyiség a Sportcsarnok aulájából nyílik, melynek alapterülete 82m</w:t>
      </w:r>
      <w:r w:rsidRPr="0037657D">
        <w:rPr>
          <w:rFonts w:ascii="Times New Roman" w:hAnsi="Times New Roman" w:cs="Times New Roman"/>
          <w:vertAlign w:val="superscript"/>
        </w:rPr>
        <w:t>2</w:t>
      </w:r>
      <w:r w:rsidRPr="0037657D">
        <w:rPr>
          <w:rFonts w:ascii="Times New Roman" w:hAnsi="Times New Roman" w:cs="Times New Roman"/>
        </w:rPr>
        <w:t>. A büféhez tartozik továbbá 1 db 5 m</w:t>
      </w:r>
      <w:r w:rsidRPr="0037657D">
        <w:rPr>
          <w:rFonts w:ascii="Times New Roman" w:hAnsi="Times New Roman" w:cs="Times New Roman"/>
          <w:vertAlign w:val="superscript"/>
        </w:rPr>
        <w:t>2</w:t>
      </w:r>
      <w:r w:rsidRPr="0037657D">
        <w:rPr>
          <w:rFonts w:ascii="Times New Roman" w:hAnsi="Times New Roman" w:cs="Times New Roman"/>
        </w:rPr>
        <w:t xml:space="preserve"> területű raktárhelyiség, amely a Sportcsarnok főbejáratától bal oldalon helyezkedik el, valamint 1 db kiszolgáló helyiség, ami jobb oldali lépcső alatt található. </w:t>
      </w:r>
    </w:p>
    <w:p w14:paraId="0508842D" w14:textId="49F315C8" w:rsidR="000131FE" w:rsidRPr="001326DF" w:rsidRDefault="000131FE" w:rsidP="000131FE">
      <w:pPr>
        <w:jc w:val="both"/>
        <w:rPr>
          <w:rFonts w:ascii="Times New Roman" w:hAnsi="Times New Roman" w:cs="Times New Roman"/>
        </w:rPr>
      </w:pPr>
      <w:r w:rsidRPr="0037657D">
        <w:rPr>
          <w:rFonts w:ascii="Times New Roman" w:hAnsi="Times New Roman" w:cs="Times New Roman"/>
        </w:rPr>
        <w:t xml:space="preserve">Felszereltségét </w:t>
      </w:r>
      <w:r w:rsidR="00717EA7">
        <w:rPr>
          <w:rFonts w:ascii="Times New Roman" w:hAnsi="Times New Roman" w:cs="Times New Roman"/>
        </w:rPr>
        <w:t>előre leegyeztetett időpontban</w:t>
      </w:r>
      <w:r w:rsidR="0037657D" w:rsidRPr="001326DF">
        <w:rPr>
          <w:rFonts w:ascii="Times New Roman" w:hAnsi="Times New Roman" w:cs="Times New Roman"/>
        </w:rPr>
        <w:t xml:space="preserve"> lehet megtekinteni.</w:t>
      </w:r>
    </w:p>
    <w:sectPr w:rsidR="000131FE" w:rsidRPr="0013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683F"/>
    <w:multiLevelType w:val="hybridMultilevel"/>
    <w:tmpl w:val="A27A9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E"/>
    <w:rsid w:val="000131FE"/>
    <w:rsid w:val="001326DF"/>
    <w:rsid w:val="002F349B"/>
    <w:rsid w:val="0037657D"/>
    <w:rsid w:val="00522529"/>
    <w:rsid w:val="00717EA7"/>
    <w:rsid w:val="00751198"/>
    <w:rsid w:val="007B2D55"/>
    <w:rsid w:val="008D1BE3"/>
    <w:rsid w:val="008F3E7D"/>
    <w:rsid w:val="00AF4AF4"/>
    <w:rsid w:val="00E916D5"/>
    <w:rsid w:val="00EA27CA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AC5"/>
  <w15:chartTrackingRefBased/>
  <w15:docId w15:val="{521C4C78-9A93-4586-8848-690E6821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1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1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1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1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1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1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1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1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31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1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Dalma</dc:creator>
  <cp:keywords/>
  <dc:description/>
  <cp:lastModifiedBy>Énekes Dalma</cp:lastModifiedBy>
  <cp:revision>6</cp:revision>
  <cp:lastPrinted>2024-10-30T11:33:00Z</cp:lastPrinted>
  <dcterms:created xsi:type="dcterms:W3CDTF">2024-10-30T09:56:00Z</dcterms:created>
  <dcterms:modified xsi:type="dcterms:W3CDTF">2026-06-18T11:40:00Z</dcterms:modified>
</cp:coreProperties>
</file>